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2364" w14:textId="77777777" w:rsidR="00145DD8" w:rsidRDefault="00145DD8" w:rsidP="00570E6B">
      <w:pPr>
        <w:spacing w:after="0"/>
      </w:pPr>
    </w:p>
    <w:p w14:paraId="3E3254EE" w14:textId="77777777" w:rsidR="00145DD8" w:rsidRDefault="00145DD8" w:rsidP="00570E6B">
      <w:pPr>
        <w:spacing w:after="0"/>
      </w:pPr>
    </w:p>
    <w:p w14:paraId="580C2CD3" w14:textId="77777777" w:rsidR="00145DD8" w:rsidRDefault="00145DD8" w:rsidP="00570E6B">
      <w:pPr>
        <w:spacing w:after="0"/>
      </w:pPr>
    </w:p>
    <w:p w14:paraId="09AB4EB6" w14:textId="77777777" w:rsidR="00145DD8" w:rsidRDefault="00145DD8" w:rsidP="00570E6B">
      <w:pPr>
        <w:spacing w:after="0"/>
      </w:pPr>
    </w:p>
    <w:p w14:paraId="3D6499A3" w14:textId="66208C17" w:rsidR="00570E6B" w:rsidRDefault="00570E6B" w:rsidP="00570E6B">
      <w:pPr>
        <w:spacing w:after="0"/>
      </w:pPr>
      <w:r>
        <w:t>May 25, 2021</w:t>
      </w:r>
    </w:p>
    <w:p w14:paraId="1541FB48" w14:textId="1F51BA59" w:rsidR="00570E6B" w:rsidRDefault="00570E6B" w:rsidP="00570E6B">
      <w:pPr>
        <w:spacing w:after="0"/>
      </w:pPr>
    </w:p>
    <w:p w14:paraId="1D669CDC" w14:textId="049C6410" w:rsidR="00570E6B" w:rsidRDefault="00570E6B" w:rsidP="00570E6B">
      <w:pPr>
        <w:spacing w:after="0"/>
      </w:pPr>
    </w:p>
    <w:p w14:paraId="7EB77FDE" w14:textId="60B1617B" w:rsidR="00570E6B" w:rsidRDefault="00570E6B" w:rsidP="00570E6B">
      <w:pPr>
        <w:spacing w:after="0"/>
      </w:pPr>
    </w:p>
    <w:p w14:paraId="0FF59303" w14:textId="63F2857F" w:rsidR="00570E6B" w:rsidRDefault="00570E6B" w:rsidP="00570E6B">
      <w:pPr>
        <w:spacing w:after="0"/>
      </w:pPr>
      <w:r>
        <w:t>Capital One Bank</w:t>
      </w:r>
    </w:p>
    <w:p w14:paraId="69F85690" w14:textId="771DD50F" w:rsidR="00570E6B" w:rsidRDefault="00570E6B" w:rsidP="00570E6B">
      <w:pPr>
        <w:spacing w:after="0"/>
      </w:pPr>
    </w:p>
    <w:p w14:paraId="17C75E76" w14:textId="77777777" w:rsidR="00570E6B" w:rsidRDefault="00570E6B" w:rsidP="00570E6B">
      <w:pPr>
        <w:spacing w:after="0"/>
      </w:pPr>
      <w:r>
        <w:t>Re:  Addition of Signature Authorizations to Space City T’s Bank Accounts</w:t>
      </w:r>
    </w:p>
    <w:p w14:paraId="786A296F" w14:textId="77777777" w:rsidR="00570E6B" w:rsidRDefault="00570E6B" w:rsidP="00570E6B">
      <w:pPr>
        <w:spacing w:after="0"/>
      </w:pPr>
    </w:p>
    <w:p w14:paraId="5EF1A7F5" w14:textId="77777777" w:rsidR="00570E6B" w:rsidRDefault="00570E6B" w:rsidP="00570E6B">
      <w:pPr>
        <w:spacing w:after="0"/>
      </w:pPr>
    </w:p>
    <w:p w14:paraId="415DE4B7" w14:textId="77777777" w:rsidR="002E1451" w:rsidRDefault="002E1451" w:rsidP="00570E6B">
      <w:pPr>
        <w:spacing w:after="0"/>
      </w:pPr>
      <w:r>
        <w:t>To Whom It May Concern:</w:t>
      </w:r>
    </w:p>
    <w:p w14:paraId="33868953" w14:textId="77777777" w:rsidR="002E1451" w:rsidRDefault="002E1451" w:rsidP="00570E6B">
      <w:pPr>
        <w:spacing w:after="0"/>
      </w:pPr>
    </w:p>
    <w:p w14:paraId="4E839F3A" w14:textId="5600D466" w:rsidR="00570E6B" w:rsidRDefault="002E1451" w:rsidP="00570E6B">
      <w:pPr>
        <w:spacing w:after="0"/>
      </w:pPr>
      <w:r>
        <w:t xml:space="preserve">By a motion made, seconded, and passed by vote of the membership during a regular Space City T’s monthly club meeting on May 12, 2021, and reflected in a copy of the attached said club meeting minutes, Capital One Bank is </w:t>
      </w:r>
      <w:r w:rsidR="004D340B">
        <w:t>request</w:t>
      </w:r>
      <w:r>
        <w:t xml:space="preserve">ed to accepted the signatures of the following additional </w:t>
      </w:r>
      <w:r w:rsidR="004D340B">
        <w:t xml:space="preserve">members who appear before you </w:t>
      </w:r>
      <w:r w:rsidR="00EF240E">
        <w:t>on</w:t>
      </w:r>
      <w:r w:rsidR="004D340B">
        <w:t xml:space="preserve"> the Space City T’s bank accounts granting them check writing authority on the Space City T’s club’s behalf.</w:t>
      </w:r>
    </w:p>
    <w:p w14:paraId="0FAE2282" w14:textId="266E9957" w:rsidR="004D340B" w:rsidRDefault="004D340B" w:rsidP="00570E6B">
      <w:pPr>
        <w:spacing w:after="0"/>
      </w:pPr>
    </w:p>
    <w:p w14:paraId="7BFD5659" w14:textId="50995B48" w:rsidR="004D340B" w:rsidRDefault="004D340B" w:rsidP="00570E6B">
      <w:pPr>
        <w:spacing w:after="0"/>
      </w:pPr>
      <w:r>
        <w:t>Rosemarie Stokley</w:t>
      </w:r>
    </w:p>
    <w:p w14:paraId="264FCC9F" w14:textId="243CA439" w:rsidR="004D340B" w:rsidRDefault="004D340B" w:rsidP="00570E6B">
      <w:pPr>
        <w:spacing w:after="0"/>
      </w:pPr>
      <w:r>
        <w:t>David Carter</w:t>
      </w:r>
    </w:p>
    <w:p w14:paraId="4574E451" w14:textId="337DC8CF" w:rsidR="004D340B" w:rsidRDefault="004D340B" w:rsidP="00570E6B">
      <w:pPr>
        <w:spacing w:after="0"/>
      </w:pPr>
      <w:r>
        <w:t>Bobby Wright</w:t>
      </w:r>
    </w:p>
    <w:p w14:paraId="7B8D8337" w14:textId="23EA6978" w:rsidR="004D340B" w:rsidRDefault="004D340B" w:rsidP="00570E6B">
      <w:pPr>
        <w:spacing w:after="0"/>
      </w:pPr>
      <w:r>
        <w:t>Anthony Marino</w:t>
      </w:r>
    </w:p>
    <w:p w14:paraId="72DCF017" w14:textId="5FF10F96" w:rsidR="004D340B" w:rsidRDefault="004D340B" w:rsidP="00570E6B">
      <w:pPr>
        <w:spacing w:after="0"/>
      </w:pPr>
      <w:r>
        <w:t>Rick McCracken</w:t>
      </w:r>
    </w:p>
    <w:p w14:paraId="3DEFCE26" w14:textId="1462E187" w:rsidR="004D340B" w:rsidRDefault="004D340B" w:rsidP="00570E6B">
      <w:pPr>
        <w:spacing w:after="0"/>
      </w:pPr>
      <w:r>
        <w:t>Bruce Carter</w:t>
      </w:r>
    </w:p>
    <w:p w14:paraId="3072B51C" w14:textId="3B9ACE6F" w:rsidR="00376F99" w:rsidRDefault="00376F99" w:rsidP="00570E6B">
      <w:pPr>
        <w:spacing w:after="0"/>
      </w:pPr>
    </w:p>
    <w:p w14:paraId="3CEE5B4E" w14:textId="2B840169" w:rsidR="00376F99" w:rsidRDefault="00376F99" w:rsidP="00570E6B">
      <w:pPr>
        <w:spacing w:after="0"/>
      </w:pPr>
      <w:r>
        <w:t>It is Space City T’s intent to leave the current signature authorizations on the accounts in place</w:t>
      </w:r>
      <w:r w:rsidR="005F67D2">
        <w:t xml:space="preserve"> and active</w:t>
      </w:r>
      <w:r w:rsidR="00864EE4">
        <w:t xml:space="preserve"> as well</w:t>
      </w:r>
      <w:r w:rsidR="005F67D2">
        <w:t>.</w:t>
      </w:r>
    </w:p>
    <w:p w14:paraId="5BF2F692" w14:textId="12EA2A0A" w:rsidR="004D340B" w:rsidRDefault="004D340B" w:rsidP="00570E6B">
      <w:pPr>
        <w:spacing w:after="0"/>
      </w:pPr>
    </w:p>
    <w:p w14:paraId="3C5B83CC" w14:textId="518B1663" w:rsidR="004D340B" w:rsidRDefault="004D340B" w:rsidP="00570E6B">
      <w:pPr>
        <w:spacing w:after="0"/>
      </w:pPr>
      <w:r>
        <w:t>Regards,</w:t>
      </w:r>
    </w:p>
    <w:p w14:paraId="5FE6B884" w14:textId="31419704" w:rsidR="004D340B" w:rsidRDefault="004D340B" w:rsidP="00570E6B">
      <w:pPr>
        <w:spacing w:after="0"/>
      </w:pPr>
    </w:p>
    <w:p w14:paraId="3C4B3FFB" w14:textId="2DE25D9F" w:rsidR="004D340B" w:rsidRDefault="004D340B" w:rsidP="00570E6B">
      <w:pPr>
        <w:spacing w:after="0"/>
      </w:pPr>
    </w:p>
    <w:p w14:paraId="602E63A4" w14:textId="6EB18456" w:rsidR="004D340B" w:rsidRDefault="004D340B" w:rsidP="00570E6B">
      <w:pPr>
        <w:spacing w:after="0"/>
      </w:pPr>
    </w:p>
    <w:p w14:paraId="2B2EB774" w14:textId="105B30A3" w:rsidR="004D340B" w:rsidRDefault="004D340B" w:rsidP="00570E6B">
      <w:pPr>
        <w:spacing w:after="0"/>
      </w:pPr>
      <w:r>
        <w:t>Dave Lucas</w:t>
      </w:r>
    </w:p>
    <w:p w14:paraId="1565A945" w14:textId="4810FCD2" w:rsidR="004D340B" w:rsidRDefault="004D340B" w:rsidP="00570E6B">
      <w:pPr>
        <w:spacing w:after="0"/>
      </w:pPr>
      <w:r>
        <w:t>President, Space City T’s</w:t>
      </w:r>
    </w:p>
    <w:sectPr w:rsidR="004D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6B"/>
    <w:rsid w:val="00145DD8"/>
    <w:rsid w:val="002E1451"/>
    <w:rsid w:val="00376F99"/>
    <w:rsid w:val="004D340B"/>
    <w:rsid w:val="00570E6B"/>
    <w:rsid w:val="005F67D2"/>
    <w:rsid w:val="00864EE4"/>
    <w:rsid w:val="009A24C7"/>
    <w:rsid w:val="00E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315E"/>
  <w15:chartTrackingRefBased/>
  <w15:docId w15:val="{6C64ED8C-6BA0-4C31-902E-BFD247C6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MICROTRON TECHNOLOGIES</dc:creator>
  <cp:keywords/>
  <dc:description/>
  <cp:lastModifiedBy>MICROTRON TECHNOLOGIES</cp:lastModifiedBy>
  <cp:revision>6</cp:revision>
  <dcterms:created xsi:type="dcterms:W3CDTF">2021-05-25T22:05:00Z</dcterms:created>
  <dcterms:modified xsi:type="dcterms:W3CDTF">2021-05-25T22:51:00Z</dcterms:modified>
</cp:coreProperties>
</file>